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481A6C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  <w:lang w:val="vi-VN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481A6C">
        <w:rPr>
          <w:rFonts w:ascii="Arial" w:hAnsi="Arial" w:cs="Arial"/>
          <w:sz w:val="26"/>
          <w:szCs w:val="26"/>
        </w:rPr>
        <w:t xml:space="preserve">Nguyen </w:t>
      </w:r>
      <w:proofErr w:type="spellStart"/>
      <w:r w:rsidR="00481A6C">
        <w:rPr>
          <w:rFonts w:ascii="Arial" w:hAnsi="Arial" w:cs="Arial"/>
          <w:sz w:val="26"/>
          <w:szCs w:val="26"/>
        </w:rPr>
        <w:t>Thi</w:t>
      </w:r>
      <w:proofErr w:type="spellEnd"/>
      <w:r w:rsidR="00481A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81A6C">
        <w:rPr>
          <w:rFonts w:ascii="Arial" w:hAnsi="Arial" w:cs="Arial"/>
          <w:sz w:val="26"/>
          <w:szCs w:val="26"/>
        </w:rPr>
        <w:t>Dieu</w:t>
      </w:r>
      <w:proofErr w:type="spellEnd"/>
      <w:r w:rsidR="00481A6C">
        <w:rPr>
          <w:rFonts w:ascii="Arial" w:hAnsi="Arial" w:cs="Arial"/>
          <w:sz w:val="26"/>
          <w:szCs w:val="26"/>
        </w:rPr>
        <w:t xml:space="preserve"> </w:t>
      </w:r>
      <w:r w:rsidR="00481A6C">
        <w:rPr>
          <w:rFonts w:ascii="Arial" w:hAnsi="Arial" w:cs="Arial"/>
          <w:sz w:val="26"/>
          <w:szCs w:val="26"/>
          <w:lang w:val="vi-VN"/>
        </w:rPr>
        <w:t>Phuong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481A6C">
        <w:rPr>
          <w:rFonts w:ascii="Arial" w:hAnsi="Arial" w:cs="Arial"/>
          <w:sz w:val="26"/>
          <w:szCs w:val="26"/>
        </w:rPr>
        <w:t>phuongntd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EE081B" w:rsidRPr="00EE081B" w:rsidRDefault="00EE081B" w:rsidP="00EE081B">
      <w:pPr>
        <w:pStyle w:val="BodyText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EE081B">
        <w:rPr>
          <w:rFonts w:ascii="Arial" w:hAnsi="Arial" w:cs="Arial"/>
          <w:w w:val="105"/>
          <w:sz w:val="26"/>
          <w:szCs w:val="26"/>
        </w:rPr>
        <w:t>Department of Language Practice</w:t>
      </w:r>
    </w:p>
    <w:p w:rsidR="00EE081B" w:rsidRPr="00EE081B" w:rsidRDefault="00EE081B" w:rsidP="00EE081B">
      <w:pPr>
        <w:pStyle w:val="BodyText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EE081B">
        <w:rPr>
          <w:rFonts w:ascii="Arial" w:hAnsi="Arial" w:cs="Arial"/>
          <w:w w:val="105"/>
          <w:sz w:val="26"/>
          <w:szCs w:val="26"/>
        </w:rPr>
        <w:t>Faculty of Foreign Languages</w:t>
      </w:r>
    </w:p>
    <w:p w:rsidR="00EE081B" w:rsidRPr="00EE081B" w:rsidRDefault="00EE081B" w:rsidP="00EE081B">
      <w:pPr>
        <w:pStyle w:val="BodyText"/>
        <w:spacing w:line="288" w:lineRule="auto"/>
        <w:rPr>
          <w:rFonts w:ascii="Arial" w:hAnsi="Arial" w:cs="Arial"/>
          <w:w w:val="105"/>
          <w:sz w:val="26"/>
          <w:szCs w:val="26"/>
        </w:rPr>
      </w:pPr>
      <w:proofErr w:type="spellStart"/>
      <w:r w:rsidRPr="00EE081B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EE081B" w:rsidP="00EE081B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    </w:t>
      </w:r>
      <w:r w:rsidRPr="00EE081B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DA6E52" w:rsidRPr="00DA6E52" w:rsidRDefault="00DA6E52" w:rsidP="00DA6E52">
      <w:pPr>
        <w:pStyle w:val="BodyText"/>
        <w:spacing w:line="288" w:lineRule="auto"/>
        <w:ind w:left="0" w:firstLine="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+ 2016 - 2018: </w:t>
      </w:r>
      <w:r w:rsidRPr="00DA6E52">
        <w:rPr>
          <w:sz w:val="26"/>
          <w:szCs w:val="26"/>
        </w:rPr>
        <w:t>Guangxi Normal University</w:t>
      </w:r>
      <w:r>
        <w:rPr>
          <w:sz w:val="26"/>
          <w:szCs w:val="26"/>
          <w:lang w:val="vi-VN"/>
        </w:rPr>
        <w:t xml:space="preserve">: </w:t>
      </w:r>
      <w:r w:rsidRPr="00EE081B">
        <w:rPr>
          <w:sz w:val="26"/>
          <w:szCs w:val="26"/>
          <w:shd w:val="clear" w:color="auto" w:fill="FFFFFF"/>
        </w:rPr>
        <w:t>International Chinese language education</w:t>
      </w:r>
    </w:p>
    <w:p w:rsidR="00DA6E52" w:rsidRPr="00DA6E52" w:rsidRDefault="00DA6E52" w:rsidP="00DA6E52">
      <w:pPr>
        <w:pStyle w:val="BodyText"/>
        <w:spacing w:line="288" w:lineRule="auto"/>
        <w:ind w:left="0" w:firstLine="0"/>
        <w:rPr>
          <w:sz w:val="26"/>
          <w:szCs w:val="26"/>
          <w:lang w:val="vi-VN"/>
        </w:rPr>
      </w:pPr>
      <w:r w:rsidRPr="00DA6E52">
        <w:rPr>
          <w:sz w:val="26"/>
          <w:szCs w:val="26"/>
        </w:rPr>
        <w:t>+ 2001 - 2004: Da Nang Foreign Language University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  <w:shd w:val="clear" w:color="auto" w:fill="FFFFFF"/>
        </w:rPr>
        <w:t xml:space="preserve">Chinese language </w:t>
      </w:r>
    </w:p>
    <w:p w:rsidR="00DA6E52" w:rsidRDefault="00DA6E52" w:rsidP="00DA6E52">
      <w:pPr>
        <w:pStyle w:val="BodyText"/>
        <w:spacing w:line="288" w:lineRule="auto"/>
        <w:ind w:left="0" w:firstLine="0"/>
        <w:rPr>
          <w:sz w:val="26"/>
          <w:szCs w:val="26"/>
        </w:rPr>
      </w:pPr>
      <w:r w:rsidRPr="00DA6E52">
        <w:rPr>
          <w:sz w:val="26"/>
          <w:szCs w:val="26"/>
        </w:rPr>
        <w:t xml:space="preserve">+ 1997 - 2000: Hai Ba </w:t>
      </w:r>
      <w:proofErr w:type="spellStart"/>
      <w:r w:rsidRPr="00DA6E52">
        <w:rPr>
          <w:sz w:val="26"/>
          <w:szCs w:val="26"/>
        </w:rPr>
        <w:t>Trung</w:t>
      </w:r>
      <w:proofErr w:type="spellEnd"/>
      <w:r w:rsidRPr="00DA6E52">
        <w:rPr>
          <w:sz w:val="26"/>
          <w:szCs w:val="26"/>
        </w:rPr>
        <w:t xml:space="preserve"> High School Hue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Default="008E21B7" w:rsidP="00271DE5">
      <w:pPr>
        <w:pStyle w:val="BodyText"/>
        <w:spacing w:line="288" w:lineRule="auto"/>
        <w:ind w:left="0" w:firstLine="0"/>
        <w:rPr>
          <w:sz w:val="26"/>
          <w:szCs w:val="26"/>
          <w:shd w:val="clear" w:color="auto" w:fill="FFFFFF"/>
        </w:rPr>
      </w:pPr>
      <w:r w:rsidRPr="00EE081B">
        <w:rPr>
          <w:sz w:val="26"/>
          <w:szCs w:val="26"/>
          <w:shd w:val="clear" w:color="auto" w:fill="FFFFFF"/>
        </w:rPr>
        <w:t>Chinese language education</w:t>
      </w:r>
    </w:p>
    <w:p w:rsidR="001F501D" w:rsidRPr="001F501D" w:rsidRDefault="001F501D" w:rsidP="00271DE5">
      <w:pPr>
        <w:pStyle w:val="BodyText"/>
        <w:spacing w:line="288" w:lineRule="auto"/>
        <w:ind w:left="0" w:firstLine="0"/>
        <w:rPr>
          <w:sz w:val="26"/>
          <w:szCs w:val="26"/>
          <w:lang w:val="vi-VN"/>
        </w:rPr>
      </w:pPr>
      <w:r>
        <w:rPr>
          <w:sz w:val="26"/>
          <w:szCs w:val="26"/>
          <w:shd w:val="clear" w:color="auto" w:fill="FFFFFF"/>
          <w:lang w:val="vi-VN"/>
        </w:rPr>
        <w:t>Linguistics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  <w:r w:rsidR="008E21B7">
        <w:rPr>
          <w:rFonts w:ascii="Arial" w:hAnsi="Arial" w:cs="Arial"/>
          <w:b/>
          <w:w w:val="105"/>
          <w:sz w:val="26"/>
          <w:szCs w:val="26"/>
          <w:u w:val="single"/>
        </w:rPr>
        <w:t xml:space="preserve"> </w:t>
      </w:r>
    </w:p>
    <w:p w:rsidR="00271DE5" w:rsidRPr="00EE081B" w:rsidRDefault="0055117E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Chinese</w:t>
      </w:r>
      <w:r>
        <w:rPr>
          <w:sz w:val="26"/>
          <w:szCs w:val="26"/>
          <w:lang w:val="vi-VN"/>
        </w:rPr>
        <w:t xml:space="preserve"> </w:t>
      </w:r>
      <w:r w:rsidR="005E5B0A">
        <w:rPr>
          <w:sz w:val="26"/>
          <w:szCs w:val="26"/>
          <w:lang w:val="vi-VN"/>
        </w:rPr>
        <w:t>language</w:t>
      </w:r>
      <w:r>
        <w:rPr>
          <w:sz w:val="26"/>
          <w:szCs w:val="26"/>
        </w:rPr>
        <w:t xml:space="preserve"> 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8E21B7" w:rsidRPr="00EE081B" w:rsidRDefault="00271DE5" w:rsidP="008E21B7">
      <w:pPr>
        <w:pStyle w:val="BodyText"/>
        <w:spacing w:line="288" w:lineRule="auto"/>
        <w:ind w:left="0" w:firstLine="0"/>
        <w:rPr>
          <w:sz w:val="26"/>
          <w:szCs w:val="26"/>
          <w:shd w:val="clear" w:color="auto" w:fill="FFFFFF"/>
        </w:rPr>
      </w:pPr>
      <w:r w:rsidRPr="00EE081B">
        <w:rPr>
          <w:w w:val="105"/>
          <w:sz w:val="26"/>
          <w:szCs w:val="26"/>
        </w:rPr>
        <w:t xml:space="preserve">  Undergraduate:</w:t>
      </w:r>
      <w:r w:rsidR="008E21B7" w:rsidRPr="00EE081B">
        <w:rPr>
          <w:w w:val="105"/>
          <w:sz w:val="26"/>
          <w:szCs w:val="26"/>
        </w:rPr>
        <w:t xml:space="preserve"> </w:t>
      </w:r>
      <w:r w:rsidR="008E21B7" w:rsidRPr="00EE081B">
        <w:rPr>
          <w:sz w:val="26"/>
          <w:szCs w:val="26"/>
          <w:shd w:val="clear" w:color="auto" w:fill="FFFFFF"/>
        </w:rPr>
        <w:t>Chinese language</w:t>
      </w:r>
    </w:p>
    <w:p w:rsidR="00271DE5" w:rsidRPr="00EE081B" w:rsidRDefault="00271DE5" w:rsidP="00271DE5">
      <w:pPr>
        <w:pStyle w:val="BodyText"/>
        <w:spacing w:line="288" w:lineRule="auto"/>
        <w:ind w:left="0" w:firstLine="0"/>
        <w:rPr>
          <w:sz w:val="26"/>
          <w:szCs w:val="26"/>
          <w:shd w:val="clear" w:color="auto" w:fill="FFFFFF"/>
        </w:rPr>
      </w:pPr>
      <w:r w:rsidRPr="00EE081B">
        <w:rPr>
          <w:w w:val="105"/>
          <w:sz w:val="26"/>
          <w:szCs w:val="26"/>
        </w:rPr>
        <w:t xml:space="preserve">  Graduate:</w:t>
      </w:r>
      <w:r w:rsidR="008E21B7" w:rsidRPr="00EE081B">
        <w:rPr>
          <w:w w:val="105"/>
          <w:sz w:val="26"/>
          <w:szCs w:val="26"/>
        </w:rPr>
        <w:t xml:space="preserve"> </w:t>
      </w:r>
      <w:r w:rsidR="008E21B7" w:rsidRPr="00EE081B">
        <w:rPr>
          <w:sz w:val="26"/>
          <w:szCs w:val="26"/>
          <w:shd w:val="clear" w:color="auto" w:fill="FFFFFF"/>
        </w:rPr>
        <w:t>no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  <w:r w:rsidR="008E21B7">
        <w:rPr>
          <w:rFonts w:ascii="Arial" w:hAnsi="Arial" w:cs="Arial"/>
          <w:w w:val="105"/>
          <w:sz w:val="26"/>
          <w:szCs w:val="26"/>
        </w:rPr>
        <w:t xml:space="preserve"> </w:t>
      </w:r>
    </w:p>
    <w:p w:rsidR="00D41F6A" w:rsidRDefault="005F0176" w:rsidP="00D41F6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vi-VN"/>
        </w:rPr>
        <w:t>Phuong</w:t>
      </w:r>
      <w:r w:rsidR="00D41F6A" w:rsidRPr="00EE081B">
        <w:rPr>
          <w:sz w:val="26"/>
          <w:szCs w:val="26"/>
        </w:rPr>
        <w:t xml:space="preserve">, </w:t>
      </w:r>
      <w:r>
        <w:rPr>
          <w:sz w:val="26"/>
          <w:szCs w:val="26"/>
          <w:lang w:val="vi-VN"/>
        </w:rPr>
        <w:t>N T D</w:t>
      </w:r>
      <w:r w:rsidR="00D41F6A" w:rsidRPr="00EE081B">
        <w:rPr>
          <w:sz w:val="26"/>
          <w:szCs w:val="26"/>
        </w:rPr>
        <w:t xml:space="preserve">, </w:t>
      </w:r>
      <w:r>
        <w:rPr>
          <w:i/>
          <w:sz w:val="26"/>
          <w:szCs w:val="26"/>
          <w:lang w:val="vi-VN"/>
        </w:rPr>
        <w:t>How to improving learning vocabulary for listening skill</w:t>
      </w:r>
      <w:r w:rsidR="00D41F6A" w:rsidRPr="00EE081B">
        <w:rPr>
          <w:sz w:val="26"/>
          <w:szCs w:val="26"/>
        </w:rPr>
        <w:t xml:space="preserve">, Today’s teaching &amp; learning </w:t>
      </w:r>
      <w:r>
        <w:rPr>
          <w:sz w:val="26"/>
          <w:szCs w:val="26"/>
        </w:rPr>
        <w:t>magazine, Viet Nam.</w:t>
      </w:r>
    </w:p>
    <w:p w:rsidR="005F0176" w:rsidRDefault="005F0176" w:rsidP="005F017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vi-VN"/>
        </w:rPr>
        <w:t>Phuong</w:t>
      </w:r>
      <w:r w:rsidRPr="00EE081B">
        <w:rPr>
          <w:sz w:val="26"/>
          <w:szCs w:val="26"/>
        </w:rPr>
        <w:t xml:space="preserve">, </w:t>
      </w:r>
      <w:r>
        <w:rPr>
          <w:sz w:val="26"/>
          <w:szCs w:val="26"/>
          <w:lang w:val="vi-VN"/>
        </w:rPr>
        <w:t>N T D</w:t>
      </w:r>
      <w:r w:rsidRPr="00EE081B">
        <w:rPr>
          <w:sz w:val="26"/>
          <w:szCs w:val="26"/>
        </w:rPr>
        <w:t xml:space="preserve">, </w:t>
      </w:r>
      <w:r w:rsidRPr="005F0176">
        <w:rPr>
          <w:i/>
          <w:sz w:val="26"/>
          <w:szCs w:val="26"/>
          <w:lang w:val="vi-VN"/>
        </w:rPr>
        <w:t>Improving students’ learning autonomy</w:t>
      </w:r>
      <w:r w:rsidRPr="00EE081B">
        <w:rPr>
          <w:sz w:val="26"/>
          <w:szCs w:val="26"/>
        </w:rPr>
        <w:t xml:space="preserve">, Today’s teaching &amp; learning </w:t>
      </w:r>
      <w:r>
        <w:rPr>
          <w:sz w:val="26"/>
          <w:szCs w:val="26"/>
        </w:rPr>
        <w:t>magazine, Viet Nam.</w:t>
      </w:r>
      <w:bookmarkStart w:id="0" w:name="_GoBack"/>
      <w:bookmarkEnd w:id="0"/>
    </w:p>
    <w:p w:rsidR="005F0176" w:rsidRPr="00EE081B" w:rsidRDefault="005F0176" w:rsidP="005F0176">
      <w:pPr>
        <w:pStyle w:val="ListParagraph"/>
        <w:ind w:left="720" w:firstLine="0"/>
        <w:rPr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00014A" w:rsidRPr="00077A96" w:rsidRDefault="0000014A" w:rsidP="00077A96">
      <w:pPr>
        <w:pStyle w:val="ListParagraph"/>
        <w:ind w:left="720" w:firstLine="0"/>
        <w:rPr>
          <w:sz w:val="26"/>
          <w:szCs w:val="26"/>
        </w:rPr>
      </w:pPr>
    </w:p>
    <w:p w:rsidR="00271DE5" w:rsidRPr="00EE081B" w:rsidRDefault="00271DE5" w:rsidP="00271DE5">
      <w:pPr>
        <w:rPr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378CE"/>
    <w:multiLevelType w:val="hybridMultilevel"/>
    <w:tmpl w:val="EC2E3248"/>
    <w:lvl w:ilvl="0" w:tplc="100C16E6">
      <w:numFmt w:val="bullet"/>
      <w:lvlText w:val="-"/>
      <w:lvlJc w:val="left"/>
      <w:pPr>
        <w:ind w:left="135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B00416"/>
    <w:multiLevelType w:val="hybridMultilevel"/>
    <w:tmpl w:val="10E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2C61"/>
    <w:multiLevelType w:val="hybridMultilevel"/>
    <w:tmpl w:val="A956CDAA"/>
    <w:lvl w:ilvl="0" w:tplc="AC8CF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0014A"/>
    <w:rsid w:val="00036CEB"/>
    <w:rsid w:val="00071032"/>
    <w:rsid w:val="00077A96"/>
    <w:rsid w:val="00082A93"/>
    <w:rsid w:val="00090AD6"/>
    <w:rsid w:val="000D7F66"/>
    <w:rsid w:val="000E6309"/>
    <w:rsid w:val="001C330D"/>
    <w:rsid w:val="001F501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81A6C"/>
    <w:rsid w:val="0049351E"/>
    <w:rsid w:val="00497575"/>
    <w:rsid w:val="0055117E"/>
    <w:rsid w:val="005B12F6"/>
    <w:rsid w:val="005E5B0A"/>
    <w:rsid w:val="005F0176"/>
    <w:rsid w:val="00607FA5"/>
    <w:rsid w:val="00651CD2"/>
    <w:rsid w:val="0066134D"/>
    <w:rsid w:val="006E189D"/>
    <w:rsid w:val="00775062"/>
    <w:rsid w:val="007D150A"/>
    <w:rsid w:val="008237F1"/>
    <w:rsid w:val="00833AD8"/>
    <w:rsid w:val="0089336C"/>
    <w:rsid w:val="008B4E7A"/>
    <w:rsid w:val="008D5452"/>
    <w:rsid w:val="008E21B7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41F6A"/>
    <w:rsid w:val="00D570DE"/>
    <w:rsid w:val="00DA6E52"/>
    <w:rsid w:val="00DC1101"/>
    <w:rsid w:val="00DD1D3D"/>
    <w:rsid w:val="00E14038"/>
    <w:rsid w:val="00E8735A"/>
    <w:rsid w:val="00EE081B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DE36EFD-B23F-4D27-917E-0F21AA7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nhideWhenUsed/>
    <w:rsid w:val="000001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0014A"/>
    <w:rPr>
      <w:sz w:val="24"/>
      <w:szCs w:val="24"/>
    </w:rPr>
  </w:style>
  <w:style w:type="character" w:styleId="CommentReference">
    <w:name w:val="annotation reference"/>
    <w:rsid w:val="000001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8</cp:revision>
  <dcterms:created xsi:type="dcterms:W3CDTF">2020-05-24T09:11:00Z</dcterms:created>
  <dcterms:modified xsi:type="dcterms:W3CDTF">2020-05-24T09:23:00Z</dcterms:modified>
</cp:coreProperties>
</file>